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88" w:rsidRPr="007D3A88" w:rsidRDefault="007D3A88" w:rsidP="007D3A88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по </w:t>
      </w:r>
      <w:r w:rsidR="00841A1E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7D3A88">
        <w:rPr>
          <w:rFonts w:ascii="Times New Roman" w:eastAsia="Times New Roman" w:hAnsi="Times New Roman"/>
          <w:b/>
          <w:sz w:val="24"/>
          <w:szCs w:val="24"/>
          <w:lang w:eastAsia="ru-RU"/>
        </w:rPr>
        <w:t>неурочной деятельности «Хочу все знать»</w:t>
      </w:r>
    </w:p>
    <w:p w:rsidR="007D3A88" w:rsidRDefault="007D3A88" w:rsidP="007D3A8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A88" w:rsidRDefault="007D3A88" w:rsidP="007D3A8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внеурочной деятельности общеинтеллектуального направления</w:t>
      </w:r>
      <w:r w:rsidR="00841A1E">
        <w:rPr>
          <w:rFonts w:ascii="Times New Roman" w:eastAsia="Times New Roman" w:hAnsi="Times New Roman"/>
          <w:sz w:val="24"/>
          <w:szCs w:val="24"/>
          <w:lang w:eastAsia="ru-RU"/>
        </w:rPr>
        <w:t xml:space="preserve"> «Хочу все знать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» разработана в соответствии с требованиями Федерального государственного образовательного стандарта начального общего образования, а также основной образовательной программой начального общего образования. Программа учитывает возрастные, общеучебные и психологические особенности младшего школьника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>
        <w:rPr>
          <w:rStyle w:val="a4"/>
          <w:bCs/>
          <w:sz w:val="24"/>
          <w:szCs w:val="24"/>
        </w:rPr>
        <w:t xml:space="preserve"> </w:t>
      </w:r>
    </w:p>
    <w:p w:rsidR="007D3A88" w:rsidRDefault="007D3A88" w:rsidP="007D3A8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7D3A88" w:rsidRDefault="007D3A88" w:rsidP="007D3A8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абстрактного мышления, необходимой компонентой которого является логическое мышление – как дедуктивное, в том числе и аксиоматическое, так и продуктивное – эвристическое и алгоритмическое мышление.</w:t>
      </w:r>
    </w:p>
    <w:p w:rsidR="007D3A88" w:rsidRDefault="007D3A88" w:rsidP="007D3A8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</w:t>
      </w:r>
      <w:r w:rsidR="00841A1E">
        <w:rPr>
          <w:rFonts w:ascii="Times New Roman" w:eastAsia="Times New Roman" w:hAnsi="Times New Roman"/>
          <w:sz w:val="24"/>
          <w:szCs w:val="24"/>
          <w:lang w:eastAsia="ru-RU"/>
        </w:rPr>
        <w:t>программа курса «Хочу все знать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предназначена для работы с детьми начальных классов и представляет собой комплекс специально разработанных игровых заданий, упражнений, тренингов, логических задач. </w:t>
      </w:r>
    </w:p>
    <w:p w:rsidR="007D3A88" w:rsidRDefault="007D3A88" w:rsidP="007D3A8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D3A88" w:rsidRPr="007D3A88" w:rsidRDefault="007D3A88" w:rsidP="007D3A8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D3A88">
        <w:rPr>
          <w:rFonts w:ascii="Times New Roman" w:hAnsi="Times New Roman"/>
          <w:sz w:val="24"/>
          <w:szCs w:val="24"/>
        </w:rPr>
        <w:t xml:space="preserve">Программа «Хочу все знать» рассчитана на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>весь курс начального образования</w:t>
      </w:r>
      <w:r w:rsidRPr="007D3A88">
        <w:rPr>
          <w:rFonts w:ascii="Times New Roman" w:hAnsi="Times New Roman"/>
          <w:sz w:val="24"/>
          <w:szCs w:val="24"/>
        </w:rPr>
        <w:t xml:space="preserve"> -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7D3A88">
        <w:rPr>
          <w:rFonts w:ascii="Times New Roman" w:hAnsi="Times New Roman"/>
          <w:sz w:val="24"/>
          <w:szCs w:val="24"/>
        </w:rPr>
        <w:t xml:space="preserve"> года, объёмом в 135 часов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3A88">
        <w:rPr>
          <w:rStyle w:val="a4"/>
          <w:rFonts w:ascii="Times New Roman" w:hAnsi="Times New Roman"/>
          <w:bCs/>
          <w:sz w:val="24"/>
          <w:szCs w:val="24"/>
        </w:rPr>
        <w:t>и предполагает проведение 1 занятия в неделю,</w:t>
      </w:r>
      <w:r w:rsidRPr="007D3A88">
        <w:rPr>
          <w:rFonts w:ascii="Times New Roman" w:hAnsi="Times New Roman"/>
          <w:sz w:val="24"/>
          <w:szCs w:val="24"/>
        </w:rPr>
        <w:t xml:space="preserve">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>во второй половине дня</w:t>
      </w:r>
      <w:r w:rsidRPr="007D3A88">
        <w:rPr>
          <w:rFonts w:ascii="Times New Roman" w:hAnsi="Times New Roman"/>
          <w:sz w:val="24"/>
          <w:szCs w:val="24"/>
        </w:rPr>
        <w:t xml:space="preserve">.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занятий – учебный кабинет. Возраст детей, участвующих в реализации программы, 7-11 лет.</w:t>
      </w:r>
    </w:p>
    <w:p w:rsidR="007D3A88" w:rsidRDefault="007D3A88" w:rsidP="007D3A8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D3A88" w:rsidRDefault="007D3A88" w:rsidP="007D3A88">
      <w:pPr>
        <w:spacing w:before="100" w:beforeAutospacing="1" w:after="100" w:afterAutospacing="1" w:line="240" w:lineRule="auto"/>
        <w:ind w:firstLine="269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156210</wp:posOffset>
                </wp:positionV>
                <wp:extent cx="90805" cy="552450"/>
                <wp:effectExtent l="12065" t="13335" r="11430" b="5715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52450"/>
                        </a:xfrm>
                        <a:prstGeom prst="rightBrace">
                          <a:avLst>
                            <a:gd name="adj1" fmla="val 5069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EA14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225.2pt;margin-top:12.3pt;width:7.1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zzsAIAAE0FAAAOAAAAZHJzL2Uyb0RvYy54bWysVM2O0zAQviPxDpbv3SQl6bbRpqulPwhp&#10;gZUWHsCNnSbg2MF2m10QEgjuPAKvsMAFIcEzpG/E2ElLy14QogfX9ky+mW/mG5+cXpUcrZnShRQJ&#10;Do58jJhIJS3EMsHPns57Q4y0IYISLgVL8DXT+HR8985JXcWsL3PJKVMIQISO6yrBuTFV7Hk6zVlJ&#10;9JGsmABjJlVJDBzV0qOK1IBecq/v+wOvlopWSqZMa7idtkY8dvhZxlLzJMs0M4gnGHIzblVuXdjV&#10;G5+QeKlIlRdplwb5hyxKUggIuoOaEkPQShW3oMoiVVLLzBylsvRklhUpcxyATeD/weYyJxVzXKA4&#10;utqVSf8/2PTx+kKhgkLvMBKkhBY1nzZvm5vmS3Oz+Yg2H5pvzdfNe7j60V68a743P5vPsN6gwNav&#10;rnQMMJfVhbIV0NW5TF9oMHgHFnvQ4IMW9SNJIQ5ZGelqdpWp0n4J1UBXrjXXu9awK4NSuBz5Qz/C&#10;KAVLFPXDyHXOI/H220pp84DJEtlNglWxzM19RVJbPhKT9bk2rj20I0nocyCclRy6vSYcRf5gNOrU&#10;sOfTP/Tx/W3cDhEy2Ea28ELOC86dprhANaQd9SOXgZa8oNZo3bRaLiZcIQgMRN3PhgawAzclV4I6&#10;sJwROuv2hhS83YM/FxYPitTxs+Vysns98kez4WwY9sL+YNYL/em0dzafhL3BPDiOpvemk8k0eGNT&#10;C8I4Lyhlwma3HYEg/DuJdcPYinc3BAcsDsjO3e82We8wDVcL4LL9d+ycnKyCWsktJL0GNSnZzjS8&#10;QbDJpXqFUQ3znGD9ckUUw4g/FDAwoyAM7QPgDmF03IeD2rcs9i1EpACVYINRu52Y9tFYVU5adlza&#10;hp+BirPCbOXeZtVpH2bWMejeF/so7J+d1+9XcPwLAAD//wMAUEsDBBQABgAIAAAAIQB7vwHp4QAA&#10;AAoBAAAPAAAAZHJzL2Rvd25yZXYueG1sTI/LTsMwEEX3SPyDNUjsqJMSAgpxqgJiA0WIUgmxc+Jp&#10;HOFHZLtN+HuGFSxH9+jeM/VqtoYdMcTBOwH5IgOGrvNqcL2A3fvjxQ2wmKRT0niHAr4xwqo5Pall&#10;pfzk3vC4TT2jEhcrKUCnNFacx06jlXHhR3SU7X2wMtEZeq6CnKjcGr7MspJbOTha0HLEe43d1/Zg&#10;Bew/9aV/2jw8tzZ8vOzM3fq1nXohzs/m9S2whHP6g+FXn9ShIafWH5yKzAgorrKCUAHLogRGQFEW&#10;18BaIvO8BN7U/P8LzQ8AAAD//wMAUEsBAi0AFAAGAAgAAAAhALaDOJL+AAAA4QEAABMAAAAAAAAA&#10;AAAAAAAAAAAAAFtDb250ZW50X1R5cGVzXS54bWxQSwECLQAUAAYACAAAACEAOP0h/9YAAACUAQAA&#10;CwAAAAAAAAAAAAAAAAAvAQAAX3JlbHMvLnJlbHNQSwECLQAUAAYACAAAACEALsmc87ACAABNBQAA&#10;DgAAAAAAAAAAAAAAAAAuAgAAZHJzL2Uyb0RvYy54bWxQSwECLQAUAAYACAAAACEAe78B6eEAAAAK&#10;AQAADwAAAAAAAAAAAAAAAAAKBQAAZHJzL2Rvd25yZXYueG1sUEsFBgAAAAAEAAQA8wAAABgGAAAA&#10;AA==&#10;"/>
            </w:pict>
          </mc:Fallback>
        </mc:AlternateContent>
      </w:r>
      <w:r>
        <w:rPr>
          <w:rStyle w:val="a4"/>
          <w:bCs/>
          <w:sz w:val="24"/>
          <w:szCs w:val="24"/>
        </w:rPr>
        <w:t>1 класс – 33 часа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30 минут</w:t>
      </w:r>
    </w:p>
    <w:p w:rsidR="007D3A88" w:rsidRDefault="007D3A88" w:rsidP="007D3A88">
      <w:pPr>
        <w:spacing w:before="100" w:beforeAutospacing="1" w:after="100" w:afterAutospacing="1" w:line="240" w:lineRule="auto"/>
        <w:ind w:firstLine="269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bCs/>
          <w:sz w:val="24"/>
          <w:szCs w:val="24"/>
        </w:rPr>
        <w:t>2 класс – 34 часа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3A88" w:rsidRDefault="007D3A88" w:rsidP="007D3A88">
      <w:pPr>
        <w:spacing w:before="100" w:beforeAutospacing="1" w:after="100" w:afterAutospacing="1" w:line="240" w:lineRule="auto"/>
        <w:ind w:firstLine="269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4"/>
          <w:bCs/>
          <w:sz w:val="24"/>
          <w:szCs w:val="24"/>
        </w:rPr>
        <w:t xml:space="preserve">3 класс – 34 часа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45 минут</w:t>
      </w:r>
    </w:p>
    <w:p w:rsidR="007D3A88" w:rsidRDefault="007D3A88" w:rsidP="007D3A88">
      <w:pPr>
        <w:spacing w:before="100" w:beforeAutospacing="1" w:after="100" w:afterAutospacing="1" w:line="240" w:lineRule="auto"/>
        <w:ind w:firstLine="2694"/>
        <w:contextualSpacing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Style w:val="a4"/>
          <w:bCs/>
          <w:sz w:val="24"/>
          <w:szCs w:val="24"/>
        </w:rPr>
        <w:t xml:space="preserve">4 класс – 34 часа </w:t>
      </w:r>
    </w:p>
    <w:p w:rsidR="007D3A88" w:rsidRDefault="007D3A88" w:rsidP="007D3A8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D3A88" w:rsidRDefault="007D3A88" w:rsidP="007D3A8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D3A88" w:rsidRDefault="007D3A88" w:rsidP="007D3A8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Виды внеучебной деятельности: </w:t>
      </w:r>
    </w:p>
    <w:p w:rsidR="007D3A88" w:rsidRDefault="007D3A88" w:rsidP="007D3A8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игровая деятельность;</w:t>
      </w:r>
    </w:p>
    <w:p w:rsidR="007D3A88" w:rsidRDefault="007D3A88" w:rsidP="007D3A8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познавательная деятельность;</w:t>
      </w:r>
    </w:p>
    <w:p w:rsidR="007D3A88" w:rsidRDefault="007D3A88" w:rsidP="007D3A8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проблемно-ценностное общение;</w:t>
      </w:r>
    </w:p>
    <w:p w:rsidR="007D3A88" w:rsidRDefault="007D3A88" w:rsidP="007D3A8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художественное творчество;</w:t>
      </w:r>
    </w:p>
    <w:p w:rsidR="007D3A88" w:rsidRDefault="007D3A88" w:rsidP="007D3A8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трудовая деятельность.</w:t>
      </w:r>
    </w:p>
    <w:p w:rsidR="007D3A88" w:rsidRDefault="007D3A88" w:rsidP="007D3A8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D3A88" w:rsidRPr="007D3A88" w:rsidRDefault="007D3A88" w:rsidP="007D3A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освоения обучающимися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3A88" w:rsidRPr="007D3A88" w:rsidRDefault="007D3A88" w:rsidP="007D3A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 внеурочной деятельности</w:t>
      </w:r>
    </w:p>
    <w:p w:rsidR="007D3A88" w:rsidRPr="007D3A88" w:rsidRDefault="007D3A88" w:rsidP="007D3A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A88" w:rsidRDefault="007D3A88" w:rsidP="007D3A8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изучения данного курса являются: </w:t>
      </w:r>
    </w:p>
    <w:p w:rsidR="007D3A88" w:rsidRDefault="007D3A88" w:rsidP="007D3A8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7D3A88" w:rsidRDefault="007D3A88" w:rsidP="007D3A8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7D3A88" w:rsidRDefault="007D3A88" w:rsidP="007D3A8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7D3A88" w:rsidRDefault="007D3A88" w:rsidP="007D3A8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мышления.</w:t>
      </w:r>
    </w:p>
    <w:p w:rsidR="007D3A88" w:rsidRDefault="007D3A88" w:rsidP="007D3A8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A88" w:rsidRDefault="007D3A88" w:rsidP="007D3A8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Метапредметные результаты </w:t>
      </w:r>
    </w:p>
    <w:p w:rsidR="007D3A88" w:rsidRPr="007D3A88" w:rsidRDefault="007D3A88" w:rsidP="007D3A8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Сравнивать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разные приемы действий, </w:t>
      </w: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выбирать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>удобные способы для выполнения конкретного задания.</w:t>
      </w:r>
    </w:p>
    <w:p w:rsidR="007D3A88" w:rsidRPr="007D3A88" w:rsidRDefault="007D3A88" w:rsidP="007D3A8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Моделировать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совместного обсуждения алгоритм решения числового кроссворда; </w:t>
      </w: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использовать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>его в ходе самостоятельной работы.</w:t>
      </w:r>
    </w:p>
    <w:p w:rsidR="007D3A88" w:rsidRPr="007D3A88" w:rsidRDefault="007D3A88" w:rsidP="007D3A8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Применять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>изученные способы учебной работы и приёмы вычислений для работы с числовыми головоломками.</w:t>
      </w:r>
    </w:p>
    <w:p w:rsidR="007D3A88" w:rsidRPr="007D3A88" w:rsidRDefault="007D3A88" w:rsidP="007D3A8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Анализировать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игры. </w:t>
      </w: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Действовать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заданными правилами. </w:t>
      </w:r>
    </w:p>
    <w:p w:rsidR="007D3A88" w:rsidRPr="007D3A88" w:rsidRDefault="007D3A88" w:rsidP="007D3A8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Включаться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групповую работу. </w:t>
      </w: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Участвовать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>в обсуждении проблемных</w:t>
      </w:r>
    </w:p>
    <w:p w:rsidR="007D3A88" w:rsidRPr="007D3A88" w:rsidRDefault="007D3A88" w:rsidP="007D3A8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>вопросов, высказывать собственное мнение и аргументировать его.</w:t>
      </w:r>
    </w:p>
    <w:p w:rsidR="007D3A88" w:rsidRPr="007D3A88" w:rsidRDefault="007D3A88" w:rsidP="007D3A8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Выполнять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пробное учебное действие, </w:t>
      </w: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фиксировать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затруднение в пробном действии.</w:t>
      </w:r>
    </w:p>
    <w:p w:rsidR="007D3A88" w:rsidRPr="007D3A88" w:rsidRDefault="007D3A88" w:rsidP="007D3A8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Аргументировать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 xml:space="preserve">свою позицию в коммуникации, </w:t>
      </w: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учитывать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разные мнения, </w:t>
      </w: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использовать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>критерии для обоснования своего суждения.</w:t>
      </w:r>
    </w:p>
    <w:p w:rsidR="007D3A88" w:rsidRPr="007D3A88" w:rsidRDefault="007D3A88" w:rsidP="007D3A8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Сопоставлять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>полученный (промежуточный, итоговый) результат с заданным условием.</w:t>
      </w:r>
    </w:p>
    <w:p w:rsidR="007D3A88" w:rsidRPr="007D3A88" w:rsidRDefault="007D3A88" w:rsidP="007D3A8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Контролировать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>свою деятельность: обнаруживать и исправлять ошибки.</w:t>
      </w:r>
    </w:p>
    <w:p w:rsidR="007D3A88" w:rsidRPr="007D3A88" w:rsidRDefault="007D3A88" w:rsidP="007D3A8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A88" w:rsidRDefault="007D3A88" w:rsidP="007D3A8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Предметные результаты </w:t>
      </w:r>
    </w:p>
    <w:p w:rsidR="007D3A88" w:rsidRPr="007D3A88" w:rsidRDefault="007D3A88" w:rsidP="007D3A8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Анализировать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7D3A88" w:rsidRPr="007D3A88" w:rsidRDefault="007D3A88" w:rsidP="007D3A8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Искать и выбирать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>необходимую информацию, содержащуюся в тексте, на рисунке или в таблице, для ответа на заданные вопросы.</w:t>
      </w:r>
    </w:p>
    <w:p w:rsidR="007D3A88" w:rsidRPr="007D3A88" w:rsidRDefault="007D3A88" w:rsidP="007D3A8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Моделировать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 xml:space="preserve">ситуацию. </w:t>
      </w:r>
    </w:p>
    <w:p w:rsidR="007D3A88" w:rsidRPr="007D3A88" w:rsidRDefault="007D3A88" w:rsidP="007D3A8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Использовать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соответствующие знаково-символические средства для моделирования ситуации.</w:t>
      </w:r>
    </w:p>
    <w:p w:rsidR="007D3A88" w:rsidRPr="007D3A88" w:rsidRDefault="007D3A88" w:rsidP="007D3A8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Конструировать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«шагов» (алгоритм).</w:t>
      </w:r>
    </w:p>
    <w:p w:rsidR="007D3A88" w:rsidRPr="007D3A88" w:rsidRDefault="007D3A88" w:rsidP="007D3A8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Объяснять (обосновывать)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>выполняемые и выполненные действия.</w:t>
      </w:r>
    </w:p>
    <w:p w:rsidR="007D3A88" w:rsidRPr="007D3A88" w:rsidRDefault="007D3A88" w:rsidP="007D3A8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Воспроизводить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>способ решения.</w:t>
      </w:r>
    </w:p>
    <w:p w:rsidR="007D3A88" w:rsidRPr="007D3A88" w:rsidRDefault="007D3A88" w:rsidP="007D3A8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Сопоставлять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>полученный (промежуточный, итоговый) результат с заданным условием.</w:t>
      </w:r>
    </w:p>
    <w:p w:rsidR="007D3A88" w:rsidRPr="007D3A88" w:rsidRDefault="007D3A88" w:rsidP="007D3A8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Анализировать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>предложенные варианты решения задачи, выбирать из них верные.</w:t>
      </w:r>
    </w:p>
    <w:p w:rsidR="007D3A88" w:rsidRPr="007D3A88" w:rsidRDefault="007D3A88" w:rsidP="007D3A8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Оценивать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>предъявленное готовое решение.</w:t>
      </w:r>
    </w:p>
    <w:p w:rsidR="007D3A88" w:rsidRPr="007D3A88" w:rsidRDefault="007D3A88" w:rsidP="007D3A8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Участвовать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>в учебном диалоге, оценивать процесс поиска и результат решения.</w:t>
      </w:r>
    </w:p>
    <w:p w:rsidR="007D3A88" w:rsidRPr="007D3A88" w:rsidRDefault="007D3A88" w:rsidP="007D3A8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Конструировать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>несложные задачи.</w:t>
      </w:r>
    </w:p>
    <w:p w:rsidR="007D3A88" w:rsidRPr="007D3A88" w:rsidRDefault="007D3A88" w:rsidP="007D3A8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Составлять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 xml:space="preserve">фигуры из частей. </w:t>
      </w: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Определять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>место заданной детали в конструкции.</w:t>
      </w:r>
    </w:p>
    <w:p w:rsidR="007D3A88" w:rsidRPr="007D3A88" w:rsidRDefault="007D3A88" w:rsidP="007D3A8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Выявлять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закономерности в расположении деталей; </w:t>
      </w: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составлять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>детали в соответствии с заданным контуром конструкции.</w:t>
      </w:r>
    </w:p>
    <w:p w:rsidR="007D3A88" w:rsidRPr="007D3A88" w:rsidRDefault="007D3A88" w:rsidP="007D3A8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Моделировать </w:t>
      </w:r>
      <w:r w:rsidRPr="007D3A88">
        <w:rPr>
          <w:rFonts w:ascii="Times New Roman" w:eastAsia="Times New Roman" w:hAnsi="Times New Roman"/>
          <w:sz w:val="24"/>
          <w:szCs w:val="24"/>
          <w:lang w:eastAsia="ru-RU"/>
        </w:rPr>
        <w:t>объёмные фигуры из различных материалов (проволока, пластилин и др.) и из развёрток</w:t>
      </w:r>
    </w:p>
    <w:p w:rsidR="007D3A88" w:rsidRPr="007D3A88" w:rsidRDefault="007D3A88" w:rsidP="007D3A8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A88" w:rsidRPr="007D3A88" w:rsidRDefault="007D3A88" w:rsidP="007D3A8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3A88" w:rsidRPr="007D3A88" w:rsidRDefault="007D3A88" w:rsidP="007D3A8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3A88" w:rsidRPr="007D3A88" w:rsidRDefault="007D3A88" w:rsidP="007D3A8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7D3A88" w:rsidRPr="007D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</w:abstractNum>
  <w:abstractNum w:abstractNumId="1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2F"/>
    <w:multiLevelType w:val="single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3C"/>
    <w:multiLevelType w:val="singleLevel"/>
    <w:tmpl w:val="0000003C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40"/>
    <w:multiLevelType w:val="singleLevel"/>
    <w:tmpl w:val="00000040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55"/>
    <w:multiLevelType w:val="singleLevel"/>
    <w:tmpl w:val="00000055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57"/>
    <w:multiLevelType w:val="singleLevel"/>
    <w:tmpl w:val="00000057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5F"/>
    <w:multiLevelType w:val="singleLevel"/>
    <w:tmpl w:val="0000005F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67"/>
    <w:multiLevelType w:val="singleLevel"/>
    <w:tmpl w:val="00000067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6D"/>
    <w:multiLevelType w:val="singleLevel"/>
    <w:tmpl w:val="0000006D"/>
    <w:name w:val="WW8Num1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136A7129"/>
    <w:multiLevelType w:val="multilevel"/>
    <w:tmpl w:val="F0AC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4D0B01"/>
    <w:multiLevelType w:val="multilevel"/>
    <w:tmpl w:val="9F585B3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1D73E4"/>
    <w:multiLevelType w:val="multilevel"/>
    <w:tmpl w:val="A11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2F431F"/>
    <w:multiLevelType w:val="multilevel"/>
    <w:tmpl w:val="7AB4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7D5C24"/>
    <w:multiLevelType w:val="hybridMultilevel"/>
    <w:tmpl w:val="36107E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549454A"/>
    <w:multiLevelType w:val="multilevel"/>
    <w:tmpl w:val="D358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</w:num>
  <w:num w:numId="8">
    <w:abstractNumId w:val="5"/>
    <w:lvlOverride w:ilvl="0"/>
  </w:num>
  <w:num w:numId="9">
    <w:abstractNumId w:val="7"/>
    <w:lvlOverride w:ilvl="0"/>
  </w:num>
  <w:num w:numId="10">
    <w:abstractNumId w:val="8"/>
    <w:lvlOverride w:ilvl="0"/>
  </w:num>
  <w:num w:numId="11">
    <w:abstractNumId w:val="11"/>
    <w:lvlOverride w:ilvl="0"/>
  </w:num>
  <w:num w:numId="12">
    <w:abstractNumId w:val="12"/>
    <w:lvlOverride w:ilvl="0"/>
  </w:num>
  <w:num w:numId="13">
    <w:abstractNumId w:val="17"/>
    <w:lvlOverride w:ilvl="0"/>
  </w:num>
  <w:num w:numId="14">
    <w:abstractNumId w:val="3"/>
    <w:lvlOverride w:ilvl="0"/>
  </w:num>
  <w:num w:numId="15">
    <w:abstractNumId w:val="14"/>
    <w:lvlOverride w:ilvl="0"/>
  </w:num>
  <w:num w:numId="16">
    <w:abstractNumId w:val="9"/>
    <w:lvlOverride w:ilvl="0"/>
  </w:num>
  <w:num w:numId="17">
    <w:abstractNumId w:val="13"/>
    <w:lvlOverride w:ilvl="0"/>
  </w:num>
  <w:num w:numId="18">
    <w:abstractNumId w:val="18"/>
    <w:lvlOverride w:ilvl="0"/>
  </w:num>
  <w:num w:numId="19">
    <w:abstractNumId w:val="15"/>
    <w:lvlOverride w:ilvl="0"/>
  </w:num>
  <w:num w:numId="20">
    <w:abstractNumId w:val="6"/>
    <w:lvlOverride w:ilvl="0"/>
  </w:num>
  <w:num w:numId="21">
    <w:abstractNumId w:val="4"/>
    <w:lvlOverride w:ilvl="0"/>
  </w:num>
  <w:num w:numId="22">
    <w:abstractNumId w:val="10"/>
    <w:lvlOverride w:ilvl="0"/>
  </w:num>
  <w:num w:numId="23">
    <w:abstractNumId w:val="0"/>
    <w:lvlOverride w:ilvl="0"/>
  </w:num>
  <w:num w:numId="24">
    <w:abstractNumId w:val="16"/>
    <w:lvlOverride w:ilvl="0"/>
  </w:num>
  <w:num w:numId="2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88"/>
    <w:rsid w:val="007D3A88"/>
    <w:rsid w:val="00841A1E"/>
    <w:rsid w:val="00AB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2BE024-76F3-43DC-8C2E-03F77D39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A8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99"/>
    <w:qFormat/>
    <w:rsid w:val="007D3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Зрюева</dc:creator>
  <cp:keywords/>
  <dc:description/>
  <cp:lastModifiedBy>Ольга Зрюева</cp:lastModifiedBy>
  <cp:revision>1</cp:revision>
  <dcterms:created xsi:type="dcterms:W3CDTF">2018-04-02T13:17:00Z</dcterms:created>
  <dcterms:modified xsi:type="dcterms:W3CDTF">2018-04-02T13:28:00Z</dcterms:modified>
</cp:coreProperties>
</file>