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A" w:rsidRDefault="001A0EFA" w:rsidP="001A0E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278A">
        <w:rPr>
          <w:rFonts w:ascii="Times New Roman" w:hAnsi="Times New Roman" w:cs="Times New Roman"/>
          <w:sz w:val="24"/>
          <w:szCs w:val="24"/>
        </w:rPr>
        <w:t>2</w:t>
      </w:r>
    </w:p>
    <w:p w:rsidR="001A0EFA" w:rsidRDefault="001A0EFA" w:rsidP="001A0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FA" w:rsidRDefault="001A0EFA" w:rsidP="001A0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FA" w:rsidRDefault="001A0EFA" w:rsidP="001A0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FA" w:rsidRDefault="001A0EFA" w:rsidP="001A0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FA" w:rsidRPr="001A0EFA" w:rsidRDefault="001A0EFA" w:rsidP="001A0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0EFA">
        <w:rPr>
          <w:rFonts w:ascii="Times New Roman" w:hAnsi="Times New Roman" w:cs="Times New Roman"/>
          <w:sz w:val="24"/>
          <w:szCs w:val="24"/>
        </w:rPr>
        <w:t>Состав рабочей группы  по приведению нормативных правовых документов в соответствии с требованиями ФЗ № 273 "Об образовании в Российской Федерации"</w:t>
      </w:r>
    </w:p>
    <w:p w:rsidR="001A0EFA" w:rsidRDefault="001A0EFA" w:rsidP="001A0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FA" w:rsidRDefault="001A0EFA" w:rsidP="001A0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FA" w:rsidRPr="005A7721" w:rsidRDefault="001A0EFA" w:rsidP="001A0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721">
        <w:rPr>
          <w:rFonts w:ascii="Times New Roman" w:hAnsi="Times New Roman" w:cs="Times New Roman"/>
          <w:sz w:val="24"/>
          <w:szCs w:val="24"/>
        </w:rPr>
        <w:t>Петренко А.И.- директор школы</w:t>
      </w:r>
    </w:p>
    <w:p w:rsidR="001A0EFA" w:rsidRPr="005A7721" w:rsidRDefault="001A0EFA" w:rsidP="001A0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721">
        <w:rPr>
          <w:rFonts w:ascii="Times New Roman" w:hAnsi="Times New Roman" w:cs="Times New Roman"/>
          <w:sz w:val="24"/>
          <w:szCs w:val="24"/>
        </w:rPr>
        <w:t>Белолюбская Т.А. –зам</w:t>
      </w:r>
      <w:r>
        <w:rPr>
          <w:rFonts w:ascii="Times New Roman" w:hAnsi="Times New Roman" w:cs="Times New Roman"/>
          <w:sz w:val="24"/>
          <w:szCs w:val="24"/>
        </w:rPr>
        <w:t xml:space="preserve">еститель директора </w:t>
      </w:r>
      <w:r w:rsidRPr="005A7721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1A0EFA" w:rsidRPr="005A7721" w:rsidRDefault="001A0EFA" w:rsidP="001A0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721">
        <w:rPr>
          <w:rFonts w:ascii="Times New Roman" w:hAnsi="Times New Roman" w:cs="Times New Roman"/>
          <w:sz w:val="24"/>
          <w:szCs w:val="24"/>
        </w:rPr>
        <w:t>Петренко Л.В.- зам</w:t>
      </w:r>
      <w:r>
        <w:rPr>
          <w:rFonts w:ascii="Times New Roman" w:hAnsi="Times New Roman" w:cs="Times New Roman"/>
          <w:sz w:val="24"/>
          <w:szCs w:val="24"/>
        </w:rPr>
        <w:t xml:space="preserve">еститель директора </w:t>
      </w:r>
      <w:r w:rsidRPr="005A7721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953160" w:rsidRDefault="001A0EFA" w:rsidP="001A0EFA">
      <w:pPr>
        <w:spacing w:line="360" w:lineRule="auto"/>
      </w:pPr>
      <w:r w:rsidRPr="005A7721">
        <w:rPr>
          <w:rFonts w:ascii="Times New Roman" w:hAnsi="Times New Roman" w:cs="Times New Roman"/>
          <w:sz w:val="24"/>
          <w:szCs w:val="24"/>
        </w:rPr>
        <w:t>Логоша Т.П.- библиотекарь</w:t>
      </w:r>
    </w:p>
    <w:sectPr w:rsidR="00953160" w:rsidSect="0095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FA"/>
    <w:rsid w:val="001A0EFA"/>
    <w:rsid w:val="0038278A"/>
    <w:rsid w:val="00953160"/>
    <w:rsid w:val="00D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2013-12-20T07:30:00Z</dcterms:created>
  <dcterms:modified xsi:type="dcterms:W3CDTF">2013-12-20T07:37:00Z</dcterms:modified>
</cp:coreProperties>
</file>