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FF" w:rsidRDefault="008453B3" w:rsidP="00626255">
      <w:pPr>
        <w:pStyle w:val="a7"/>
        <w:jc w:val="center"/>
      </w:pPr>
      <w:r>
        <w:rPr>
          <w:b/>
          <w:bCs/>
        </w:rPr>
        <w:t>КАЛЕНДАРНЫЙ ПЛАН о</w:t>
      </w:r>
      <w:r w:rsidR="008102FF">
        <w:rPr>
          <w:b/>
          <w:bCs/>
        </w:rPr>
        <w:t xml:space="preserve">сновных мероприятий ГО и ЧС </w:t>
      </w:r>
      <w:r>
        <w:rPr>
          <w:b/>
          <w:bCs/>
        </w:rPr>
        <w:t>МБ</w:t>
      </w:r>
      <w:r w:rsidR="00626255">
        <w:rPr>
          <w:b/>
          <w:bCs/>
        </w:rPr>
        <w:t>ОУ ЯСОШ</w:t>
      </w:r>
      <w:r w:rsidR="008102FF"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1"/>
        <w:gridCol w:w="4342"/>
        <w:gridCol w:w="1996"/>
        <w:gridCol w:w="2807"/>
        <w:gridCol w:w="141"/>
      </w:tblGrid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Pr>
              <w:pStyle w:val="a7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Pr>
              <w:pStyle w:val="a7"/>
              <w:jc w:val="center"/>
            </w:pPr>
            <w: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Pr>
              <w:pStyle w:val="a7"/>
              <w:jc w:val="center"/>
            </w:pPr>
            <w: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Pr>
              <w:pStyle w:val="a7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выполнение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Pr>
              <w:pStyle w:val="a7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Pr>
              <w:pStyle w:val="a7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Pr>
              <w:pStyle w:val="a7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Pr>
              <w:pStyle w:val="a7"/>
              <w:jc w:val="center"/>
            </w:pPr>
            <w:r>
              <w:t>4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Pr>
              <w:pStyle w:val="a7"/>
              <w:jc w:val="center"/>
            </w:pPr>
            <w:r>
              <w:rPr>
                <w:b/>
                <w:bCs/>
              </w:rPr>
              <w:t>ВЫПОЛНЕНИЕ МЕРОПРИЯТИЙ ГО И ЧС В ШКОЛЕ</w:t>
            </w:r>
            <w:r>
              <w:rPr>
                <w:b/>
                <w:bCs/>
              </w:rPr>
              <w:br/>
              <w:t>ПРИ ВОЗНИКНОВЕНИИ ЧРЕЗВЫЧАЙНЫХ СИТУАЦИЙ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rPr>
                <w:b/>
                <w:bCs/>
              </w:rPr>
              <w:t xml:space="preserve">А. При аварии на </w:t>
            </w:r>
            <w:proofErr w:type="spellStart"/>
            <w:r>
              <w:rPr>
                <w:b/>
                <w:bCs/>
              </w:rPr>
              <w:t>радиационно</w:t>
            </w:r>
            <w:proofErr w:type="spellEnd"/>
            <w:r>
              <w:rPr>
                <w:b/>
                <w:bCs/>
              </w:rPr>
              <w:t xml:space="preserve"> опасном объекте (радиоактивном загрязнении):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Осуществить сбор руководящего и преподавательского состава, должностных лиц ГО и ЧС школы для доведения обстановки и постановки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"Ч"+0,5 ч в </w:t>
            </w:r>
            <w:proofErr w:type="spellStart"/>
            <w:r>
              <w:t>нераб</w:t>
            </w:r>
            <w:proofErr w:type="spellEnd"/>
            <w:r>
              <w:t>.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Директор -</w:t>
            </w:r>
            <w:r w:rsidR="00626255">
              <w:t xml:space="preserve"> </w:t>
            </w:r>
            <w:r>
              <w:t>начальник ГО школы, звено связи и оповещения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Запретить выход из помещений (без крайней необходимости) учащихся и постоянного состава до получения указаний по режиму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"Ч"+0,5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roofErr w:type="spellStart"/>
            <w:proofErr w:type="gramStart"/>
            <w:r>
              <w:t>Нач</w:t>
            </w:r>
            <w:proofErr w:type="spellEnd"/>
            <w:r>
              <w:t>. штаба</w:t>
            </w:r>
            <w:proofErr w:type="gramEnd"/>
            <w:r>
              <w:t xml:space="preserve"> ГО и ЧС, учит. И </w:t>
            </w:r>
            <w:proofErr w:type="spellStart"/>
            <w:r>
              <w:t>классн</w:t>
            </w:r>
            <w:proofErr w:type="spellEnd"/>
            <w:r>
              <w:t>. Руководители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roofErr w:type="spellStart"/>
            <w:r>
              <w:t>Загерметизировать</w:t>
            </w:r>
            <w:proofErr w:type="spellEnd"/>
            <w:r>
              <w:t xml:space="preserve"> окна и двери, отключить приточную вентиляцию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"Ч"+1,5ч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CF7FDC">
            <w:r>
              <w:t>Зам. НГ</w:t>
            </w:r>
            <w:r w:rsidR="008102FF">
              <w:t xml:space="preserve">О по МТО. </w:t>
            </w:r>
            <w:proofErr w:type="spellStart"/>
            <w:r w:rsidR="008102FF">
              <w:t>Пом</w:t>
            </w:r>
            <w:proofErr w:type="spellEnd"/>
            <w:r w:rsidR="008102FF">
              <w:t xml:space="preserve">. НШ, учит. И </w:t>
            </w:r>
            <w:proofErr w:type="spellStart"/>
            <w:r w:rsidR="008102FF">
              <w:t>классн</w:t>
            </w:r>
            <w:proofErr w:type="spellEnd"/>
            <w:r w:rsidR="008102FF">
              <w:t>. Руководители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Выставить пост радиационного и химического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"Ч"+0,S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roofErr w:type="spellStart"/>
            <w:r>
              <w:t>Пом</w:t>
            </w:r>
            <w:proofErr w:type="spellEnd"/>
            <w:r>
              <w:t xml:space="preserve">. НШ ГО и ЧС </w:t>
            </w:r>
            <w:proofErr w:type="spellStart"/>
            <w:r>
              <w:t>шк</w:t>
            </w:r>
            <w:proofErr w:type="spellEnd"/>
            <w:proofErr w:type="gramStart"/>
            <w:r>
              <w:t xml:space="preserve">.. </w:t>
            </w:r>
            <w:proofErr w:type="spellStart"/>
            <w:proofErr w:type="gramEnd"/>
            <w:r>
              <w:t>нач</w:t>
            </w:r>
            <w:proofErr w:type="spellEnd"/>
            <w:r>
              <w:t>. поста РХК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Организовать изготовление учащимися ватно-марлевых повязок и накидок из плёночных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"Ч"+2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Учителя, </w:t>
            </w:r>
            <w:proofErr w:type="spellStart"/>
            <w:r>
              <w:t>классн</w:t>
            </w:r>
            <w:proofErr w:type="spellEnd"/>
            <w:r>
              <w:t>. Руководители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Раздать йодистый препарат постоянному составу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"Ч"+2,5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Зам. НГО по МТО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Разместить учащихся младших классов в оборудованном подвальном помещении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"Ч"+1,5ч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Зам. НШ ГО и ЧС, учителя и </w:t>
            </w:r>
            <w:proofErr w:type="spellStart"/>
            <w:r>
              <w:t>классн</w:t>
            </w:r>
            <w:proofErr w:type="spellEnd"/>
            <w:r>
              <w:t>. Руководители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Выполнить мероприятия по режиму защиты, который будет объявлен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Согласно рекомендациям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НШ ГО и ЧС школы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rPr>
                <w:b/>
                <w:bCs/>
              </w:rPr>
              <w:t>Б. При аварии на химически опасном объекте (химическом заражении)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Оповестить весь коллектив школы о химическом заражении путём передачи речевой информации</w:t>
            </w:r>
          </w:p>
          <w:p w:rsidR="008102FF" w:rsidRDefault="008102FF">
            <w:pPr>
              <w:pStyle w:val="a7"/>
            </w:pPr>
            <w:r>
              <w:t xml:space="preserve">До получения указаний о выходе из района заражения: </w:t>
            </w:r>
            <w:r>
              <w:br/>
              <w:t xml:space="preserve">- собрать всех учащихся в здании школы; - </w:t>
            </w:r>
            <w:proofErr w:type="spellStart"/>
            <w:r>
              <w:t>загерметизировать</w:t>
            </w:r>
            <w:proofErr w:type="spellEnd"/>
            <w:r>
              <w:t xml:space="preserve"> окна, двери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"Ч"+0,3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Директор - начальник ГО, штаб ГО и ЧС, </w:t>
            </w:r>
            <w:proofErr w:type="spellStart"/>
            <w:r>
              <w:t>классн</w:t>
            </w:r>
            <w:proofErr w:type="spellEnd"/>
            <w:r>
              <w:t>. Руководители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Организовать пропитку ватно-марлевых повязок для постоянного состава и учащихся 2% -м раствором соды при </w:t>
            </w:r>
            <w:r>
              <w:lastRenderedPageBreak/>
              <w:t>хлоре и 5% -м раствором лимонной (борной) кислоты при аммиаке. Надевать по команде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lastRenderedPageBreak/>
              <w:t>"Ч"+0,5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Зам. НГО по МТО, </w:t>
            </w:r>
            <w:proofErr w:type="spellStart"/>
            <w:r>
              <w:t>классн</w:t>
            </w:r>
            <w:proofErr w:type="spellEnd"/>
            <w:r>
              <w:t>. Руководители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Организовать взаимодействие с управлением по делам ГО и ЧС города (района) и управлением образования по вопросам действий в случае заражения, а также с медицинскими учреждениями по организации медпомощи поражённым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"Ч"+1ч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НШ ГО и ЧС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Выставить пост радиационного и химического наблюдения, привести в готовность спасательную группу и звено охраны общественного порядка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 Ч"+1,5ч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roofErr w:type="spellStart"/>
            <w:r>
              <w:t>Пом</w:t>
            </w:r>
            <w:proofErr w:type="spellEnd"/>
            <w:r>
              <w:t>. НШ ГО и ЧС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Организовать вывод учащихся в безопасный район по указанию управления ГО и ЧС города и управления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 Ч"+0,5ч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НГО, штаб по делам ГО и ЧС, учителя и </w:t>
            </w:r>
            <w:proofErr w:type="spellStart"/>
            <w:r>
              <w:t>классн</w:t>
            </w:r>
            <w:proofErr w:type="spellEnd"/>
            <w:r>
              <w:t>. руководители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Обеспечить оказание медицинской помощи пострадавшим при выходе из заражённого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 Ч"+0,5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roofErr w:type="spellStart"/>
            <w:r>
              <w:t>Пом</w:t>
            </w:r>
            <w:proofErr w:type="spellEnd"/>
            <w:r>
              <w:t xml:space="preserve">. НШ ГО и ЧС, </w:t>
            </w:r>
            <w:proofErr w:type="spellStart"/>
            <w:r>
              <w:t>спасат</w:t>
            </w:r>
            <w:proofErr w:type="spellEnd"/>
            <w:r>
              <w:t>. группа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Обеспечить организованное возвращение в школу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После ликвидации очага заражения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НГО, штаб по делам ГО и ЧС. учит</w:t>
            </w:r>
            <w:proofErr w:type="gramStart"/>
            <w:r>
              <w:t xml:space="preserve">.. </w:t>
            </w:r>
            <w:proofErr w:type="spellStart"/>
            <w:proofErr w:type="gramEnd"/>
            <w:r>
              <w:t>классн</w:t>
            </w:r>
            <w:proofErr w:type="spellEnd"/>
            <w:r>
              <w:t>. руководители</w:t>
            </w: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rPr>
                <w:b/>
                <w:bCs/>
              </w:rPr>
              <w:t>В. При пожаре в школе или на объекте, находящемся по соседству</w:t>
            </w: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Вывести учащихся из здания в безопасное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"Ч"+0,3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НГО, штаб по делам ГО и ЧС, учит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классн</w:t>
            </w:r>
            <w:proofErr w:type="spellEnd"/>
            <w:r>
              <w:t>. руководители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Организовать работу противопожарного звена по наблюдению за пожарной обстановкой и ликвидацией отдельных загораний с помощью огнетушителей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"Ч"+0,5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roofErr w:type="spellStart"/>
            <w:r>
              <w:t>Пом</w:t>
            </w:r>
            <w:proofErr w:type="spellEnd"/>
            <w:r>
              <w:t>. НШ ГО и ЧС, командир противопожарного звена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Привести в готовность спасательную группу и санитарный пост для оказания помощи пострадавшим от угарного газа и ожогов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"Ч"+0,5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roofErr w:type="spellStart"/>
            <w:r>
              <w:t>Звм</w:t>
            </w:r>
            <w:proofErr w:type="spellEnd"/>
            <w:r>
              <w:t>. НШ ГО и ЧС</w:t>
            </w:r>
            <w:proofErr w:type="gramStart"/>
            <w:r>
              <w:t xml:space="preserve"> ,</w:t>
            </w:r>
            <w:proofErr w:type="gramEnd"/>
            <w:r>
              <w:t xml:space="preserve"> командир спасательной группы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Проветрить учебные классы и возобновить учебный процесс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После ликвидации пожара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НГО, учителя, </w:t>
            </w:r>
            <w:proofErr w:type="spellStart"/>
            <w:r>
              <w:t>классн</w:t>
            </w:r>
            <w:proofErr w:type="spellEnd"/>
            <w:r>
              <w:t>. руководители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FDC" w:rsidRDefault="00CF7FDC" w:rsidP="00CF7FDC">
            <w:pPr>
              <w:pStyle w:val="a7"/>
              <w:jc w:val="center"/>
              <w:rPr>
                <w:b/>
                <w:bCs/>
              </w:rPr>
            </w:pPr>
          </w:p>
          <w:p w:rsidR="008102FF" w:rsidRDefault="008102FF" w:rsidP="00CF7FDC">
            <w:pPr>
              <w:pStyle w:val="a7"/>
              <w:jc w:val="center"/>
            </w:pPr>
            <w:r>
              <w:rPr>
                <w:b/>
                <w:bCs/>
              </w:rPr>
              <w:t>ПРИ ПЛАНОМЕРНОМ ПРОВЕДЕНИИ МЕРОПРИЯТИЙ ГО</w:t>
            </w: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rPr>
                <w:b/>
                <w:bCs/>
              </w:rPr>
              <w:t>А. С введением первоочередных мероприятий ГО 1-й группы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Собрать руководящий состав, довести обстановку, поставить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"Ч"+0,5-2ч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НГО, звено связи и оповещения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Уточнить план гражданской обороны, расчёты по защите и порядок заполнения защитного сооружения (станции метрополитена)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"Ч"+2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Штаб по делам ГО и ЧС, звено </w:t>
            </w:r>
            <w:proofErr w:type="spellStart"/>
            <w:r>
              <w:t>обсл</w:t>
            </w:r>
            <w:proofErr w:type="spellEnd"/>
            <w:r>
              <w:t>. защита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ооружений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Развернуть пункт выдачи СИЗ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"Ч"+10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Зам. НТО по МТО,</w:t>
            </w:r>
          </w:p>
          <w:p w:rsidR="008102FF" w:rsidRDefault="008102FF">
            <w:pPr>
              <w:pStyle w:val="a7"/>
            </w:pPr>
            <w:r>
              <w:t>командир спас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руппы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Укомплектовать формирования учителями и учащимися старших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"Ч"+2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roofErr w:type="spellStart"/>
            <w:r>
              <w:t>Пом</w:t>
            </w:r>
            <w:proofErr w:type="spellEnd"/>
            <w:r>
              <w:t>. НШ ГО и ЧС, командиры формирований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Провести подготовительные мероприятия по усилению охраны общественного порядка и противопожарной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"Ч"+2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roofErr w:type="spellStart"/>
            <w:r>
              <w:t>Пом</w:t>
            </w:r>
            <w:proofErr w:type="spellEnd"/>
            <w:r>
              <w:t xml:space="preserve">. НШ ГО и ЧС, командиры формирований ООП и </w:t>
            </w:r>
            <w:proofErr w:type="spellStart"/>
            <w:r>
              <w:t>противопож</w:t>
            </w:r>
            <w:proofErr w:type="spellEnd"/>
            <w:r>
              <w:t>. безопасности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Привести в готовность пункт управления ГО школы, проверить средства связи и оповещения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&lt;"Ч"+3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Зам. НШ ГО и ЧС, команд, звена связи и оповещения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Организовать круглосуточное дежурство педагогического состава на пункте управления (ПУ)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"Ч"+2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НШ ГО и ЧС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Подготовить инструменты и материалы для строительства щелей во дворе (в школах, не имеющих закреплённых защитных сооружений)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"Ч"+2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Зам. НГО по МТО,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пас. группы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Проверить работоспособность приборов радиационной, химической разведки и дозиметрического контроля после их получения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"Ч"+2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НШ ГО и ЧС, начальник поста РХН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На уроках труда подготовить ватно-марлевые повязки и накидки из пленочных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В течение учебного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Учителя и </w:t>
            </w:r>
            <w:proofErr w:type="spellStart"/>
            <w:r>
              <w:t>клас</w:t>
            </w:r>
            <w:proofErr w:type="spellEnd"/>
            <w:r>
              <w:t>. руководители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rPr>
                <w:b/>
                <w:bCs/>
              </w:rPr>
              <w:t>Б. С введением первоочередных мероприятий ГО 2-й группы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Привести в готовность школьный радиоузел и другие средства связи и оповещения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"Ч"+2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Зам. НШ ГО ЧС,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вена связи и оповещения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Получить недостающие приборы радиационной, химической разведки и дозиметрического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"Ч"+15ч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НШ ГО и ЧС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Проверить готовность убежища. Уточнить порядок размещения на станции метрополитена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 Ч"+5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Штаб по делам ГО и ЧС, командир звена по обслужив, за щит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ооружений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Уточнить порядок получения продовольствия, медикаментов и </w:t>
            </w:r>
            <w:r>
              <w:lastRenderedPageBreak/>
              <w:t>медицинского имущества для закладки в защитные сооружения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lastRenderedPageBreak/>
              <w:t>" Ч"+3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Зам. НТО по МТО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lastRenderedPageBreak/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Выставить пост радиационного и химического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 Ч"+2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roofErr w:type="spellStart"/>
            <w:r>
              <w:t>Пом</w:t>
            </w:r>
            <w:proofErr w:type="spellEnd"/>
            <w:r>
              <w:t>. НШ ГО и ЧС, начальник ПРХН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Готовить к вывозу в загородную зону наглядные пособия и другое имущество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"Ч"+10 </w:t>
            </w:r>
            <w:r>
              <w:rPr>
                <w:i/>
                <w:iCs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Зам. НГО по МТО, учителя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roofErr w:type="gramStart"/>
            <w:r>
              <w:t>Изготовить простейшие средства индивидуальной защиты на уроках труда (плёночные накидки, ватно-марлевые повязки.</w:t>
            </w:r>
            <w:proofErr w:type="gramEnd"/>
            <w:r>
              <w:t xml:space="preserve"> </w:t>
            </w:r>
            <w:proofErr w:type="gramStart"/>
            <w:r>
              <w:t>ПТМ)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В течение учебного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Зал. НГО по МТО. учителя, </w:t>
            </w:r>
            <w:proofErr w:type="spellStart"/>
            <w:r>
              <w:t>классн</w:t>
            </w:r>
            <w:proofErr w:type="spellEnd"/>
            <w:r>
              <w:t>. руководители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Уточнить в РЭУ порядок передачи помещения школы и остающегося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"Ч"+12 </w:t>
            </w:r>
            <w:r>
              <w:rPr>
                <w:i/>
                <w:iCs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Зам. НГО по МТО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rPr>
                <w:b/>
                <w:bCs/>
              </w:rPr>
              <w:t>В. С введением общей готовности ГО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Ввести в действие план ГО и установить круглосуточное дежурство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"Ч"+0,5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НГО. штаб ГО и ЧС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Подготовить под укрытие подвальную часть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"Ч"+12ч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НШ ГО и ЧС, командир спас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руппы;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Оборудовать во дворе место (защитное сооружение) для поста радиационного и химического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"Ч"+12ч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НШ ГО </w:t>
            </w:r>
            <w:proofErr w:type="spellStart"/>
            <w:r>
              <w:t>н</w:t>
            </w:r>
            <w:proofErr w:type="spellEnd"/>
            <w:r>
              <w:t xml:space="preserve"> ЧС, начальник ПРХН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Доукомплектовать формирования ГО и оснастить имеющимися средствами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 Ч"+2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roofErr w:type="spellStart"/>
            <w:r>
              <w:t>Пом</w:t>
            </w:r>
            <w:proofErr w:type="spellEnd"/>
            <w:r>
              <w:t>. НШ ГО и ЧС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ам. НГО по МТО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Уточнить расчёты на проведение </w:t>
            </w:r>
            <w:proofErr w:type="spellStart"/>
            <w:r>
              <w:t>эвакомероприятий</w:t>
            </w:r>
            <w:proofErr w:type="spellEnd"/>
            <w:r>
              <w:t xml:space="preserve"> сотрудников и членов их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 Ч"+б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Зам. НГО по эвакуации, штаб по делам ГО и ЧС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43.</w:t>
            </w:r>
          </w:p>
          <w:p w:rsidR="008102FF" w:rsidRDefault="008102FF">
            <w:pPr>
              <w:pStyle w:val="a7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Провести противопожарные и светомаскировочные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 Ч"+4 ч</w:t>
            </w:r>
          </w:p>
          <w:p w:rsidR="008102FF" w:rsidRDefault="008102FF">
            <w:pPr>
              <w:pStyle w:val="a7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НШ ГО и ЧС. зам. </w:t>
            </w:r>
            <w:proofErr w:type="spellStart"/>
            <w:r>
              <w:t>НГОпоМТО</w:t>
            </w:r>
            <w:proofErr w:type="gramStart"/>
            <w:r>
              <w:t>.к</w:t>
            </w:r>
            <w:proofErr w:type="gramEnd"/>
            <w:r>
              <w:t>лассн</w:t>
            </w:r>
            <w:proofErr w:type="spellEnd"/>
            <w:r>
              <w:t>. руководители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Подготовить к вывозу в загородную зону наглядные пособия и другое имущество по указанию управления образования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"Ч"+6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Зам. НГО по МТО. учителя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FDC" w:rsidRDefault="00CF7FDC">
            <w:pPr>
              <w:pStyle w:val="a7"/>
              <w:jc w:val="center"/>
              <w:rPr>
                <w:b/>
                <w:bCs/>
              </w:rPr>
            </w:pPr>
          </w:p>
          <w:p w:rsidR="008102FF" w:rsidRDefault="008102FF">
            <w:pPr>
              <w:pStyle w:val="a7"/>
              <w:jc w:val="center"/>
            </w:pPr>
            <w:r>
              <w:rPr>
                <w:b/>
                <w:bCs/>
              </w:rPr>
              <w:t>С ПОЛУЧЕНИЕМ РАСПОРЯЖЕНИЯ НА ПРОВЕДЕНИЕ ЭВАКОМЕРОПРИЯТИЙ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Объявить сбор учителей и остальных работников, поставить задачи на эвакуацию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 Ч"+2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НГО, штаб по делам ГО и ЧС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Прекратить занятия, всех учащихся отпустить домой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 Ч"+3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НГО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lastRenderedPageBreak/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Решить вопросы с транспортом для вывоза в загородную зону наглядных пособий и другого имущества. Укомплектовать погрузочную команду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"Ч"+4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Зам. НШ ГО и ЧС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Организовать передачу здания под охрану РЭУ и милиции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 Ч"+12ч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Зам. НГО по МТО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Развернуть работу </w:t>
            </w:r>
            <w:proofErr w:type="spellStart"/>
            <w:r>
              <w:t>эвакогруппы</w:t>
            </w:r>
            <w:proofErr w:type="spellEnd"/>
            <w:r>
              <w:t xml:space="preserve">. организовать и поддерживать взаимодействие с </w:t>
            </w:r>
            <w:proofErr w:type="gramStart"/>
            <w:r>
              <w:t>районной</w:t>
            </w:r>
            <w:proofErr w:type="gramEnd"/>
            <w:r>
              <w:t xml:space="preserve"> </w:t>
            </w:r>
            <w:proofErr w:type="spellStart"/>
            <w:r>
              <w:t>эвакокомиссией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 Ч"+6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Зам. НГО по </w:t>
            </w:r>
            <w:proofErr w:type="spellStart"/>
            <w:r>
              <w:t>эвакуапии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С прибытием в безопасную зону рента вопросы трудоустройства и материально-технического обеспечения </w:t>
            </w:r>
            <w:proofErr w:type="gramStart"/>
            <w:r>
              <w:t>эвакуированных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"Ч"+72ч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НТО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Pr>
              <w:pStyle w:val="a7"/>
              <w:jc w:val="center"/>
            </w:pPr>
            <w:r>
              <w:rPr>
                <w:b/>
                <w:bCs/>
              </w:rPr>
              <w:t>ПРИ ВНЕЗАПНОМ НАПАДЕНИИ ПРОТИВНИКА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rPr>
                <w:b/>
                <w:bCs/>
              </w:rPr>
              <w:t>А. По сообщению о "воздушной опасности"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Довести сигнал до всего личного состава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"Ч"+3-5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Командир звена оповещения, </w:t>
            </w:r>
            <w:proofErr w:type="spellStart"/>
            <w:r>
              <w:t>пом</w:t>
            </w:r>
            <w:proofErr w:type="spellEnd"/>
            <w:r>
              <w:t>. НШ ГО и ЧС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Отключить источники электроэнергия, тепла в газоснабжения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"Ч"+ 3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Зам. НГО по МТО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Выдать средства индивидуальной защиты (по возможности)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Ч"+15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Зам. НТО по МТО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Укрыть школьников </w:t>
            </w:r>
            <w:proofErr w:type="spellStart"/>
            <w:r>
              <w:t>н</w:t>
            </w:r>
            <w:proofErr w:type="spellEnd"/>
            <w:r>
              <w:t xml:space="preserve"> постоянный состав в </w:t>
            </w:r>
            <w:proofErr w:type="spellStart"/>
            <w:proofErr w:type="gramStart"/>
            <w:r>
              <w:t>защит-ном</w:t>
            </w:r>
            <w:proofErr w:type="spellEnd"/>
            <w:proofErr w:type="gramEnd"/>
            <w:r>
              <w:t xml:space="preserve"> сооружении, закреплённом за школой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"Ч"+15мин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Штаб по делам ГО и ЧС, </w:t>
            </w:r>
            <w:proofErr w:type="spellStart"/>
            <w:r>
              <w:t>классн</w:t>
            </w:r>
            <w:proofErr w:type="spellEnd"/>
            <w:r>
              <w:t>. руководит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учителя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Обеспечить соблюдение порядка в защитном сооружении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Классные руководители, учителя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rPr>
                <w:b/>
                <w:bCs/>
              </w:rPr>
              <w:t>Б. После нападения противника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56.</w:t>
            </w:r>
          </w:p>
          <w:p w:rsidR="008102FF" w:rsidRDefault="008102FF">
            <w:pPr>
              <w:pStyle w:val="a7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Восстановить нарушенные управления, связь и оповещение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До окончания восстановления ''Ч''+1,5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Pr>
              <w:rPr>
                <w:sz w:val="20"/>
                <w:szCs w:val="20"/>
              </w:rPr>
            </w:pPr>
            <w:proofErr w:type="spellStart"/>
            <w:r>
              <w:t>Пом</w:t>
            </w:r>
            <w:proofErr w:type="spellEnd"/>
            <w:r>
              <w:t>. НШ ГО и ЧС</w:t>
            </w:r>
          </w:p>
          <w:p w:rsidR="008102FF" w:rsidRDefault="008102F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57.</w:t>
            </w:r>
          </w:p>
          <w:p w:rsidR="008102FF" w:rsidRDefault="008102FF">
            <w:pPr>
              <w:pStyle w:val="a7"/>
            </w:pPr>
            <w:r>
              <w:t> </w:t>
            </w:r>
          </w:p>
          <w:p w:rsidR="008102FF" w:rsidRDefault="008102FF">
            <w:pPr>
              <w:pStyle w:val="a7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Приступить к выполнению режима </w:t>
            </w:r>
            <w:proofErr w:type="gramStart"/>
            <w:r>
              <w:t>радиационной</w:t>
            </w:r>
            <w:proofErr w:type="gramEnd"/>
          </w:p>
          <w:p w:rsidR="008102FF" w:rsidRDefault="008102FF">
            <w:pPr>
              <w:pStyle w:val="a7"/>
            </w:pPr>
            <w:proofErr w:type="gramStart"/>
            <w:r>
              <w:t>защиты (если он был введён управлением по делам</w:t>
            </w:r>
            <w:proofErr w:type="gramEnd"/>
          </w:p>
          <w:p w:rsidR="008102FF" w:rsidRDefault="008102FF">
            <w:pPr>
              <w:pStyle w:val="a7"/>
            </w:pPr>
            <w:proofErr w:type="gramStart"/>
            <w:r>
              <w:t>ГО и ЧС города)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"Ч"+1,5 ч</w:t>
            </w:r>
          </w:p>
          <w:p w:rsidR="008102FF" w:rsidRDefault="008102FF">
            <w:pPr>
              <w:pStyle w:val="a7"/>
            </w:pPr>
            <w:r>
              <w:t> </w:t>
            </w:r>
          </w:p>
          <w:p w:rsidR="008102FF" w:rsidRDefault="008102FF">
            <w:pPr>
              <w:pStyle w:val="a7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Штаб по делам ГО и ЧС</w:t>
            </w:r>
          </w:p>
          <w:p w:rsidR="008102FF" w:rsidRDefault="008102FF">
            <w:pPr>
              <w:pStyle w:val="a7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58.</w:t>
            </w:r>
          </w:p>
          <w:p w:rsidR="008102FF" w:rsidRDefault="008102FF">
            <w:pPr>
              <w:pStyle w:val="a7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Организовать дозиметрический и химический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Pr>
              <w:rPr>
                <w:sz w:val="20"/>
                <w:szCs w:val="20"/>
              </w:rPr>
            </w:pPr>
            <w:r>
              <w:t>Весь период</w:t>
            </w:r>
          </w:p>
          <w:p w:rsidR="008102FF" w:rsidRDefault="008102F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roofErr w:type="spellStart"/>
            <w:r>
              <w:t>Пом</w:t>
            </w:r>
            <w:proofErr w:type="spellEnd"/>
            <w:r>
              <w:t>. НШ ГО и ЧС,</w:t>
            </w:r>
          </w:p>
          <w:p w:rsidR="008102FF" w:rsidRDefault="008102FF">
            <w:pPr>
              <w:pStyle w:val="a7"/>
            </w:pPr>
            <w:r>
              <w:t>начальник ПРХН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59.</w:t>
            </w:r>
          </w:p>
          <w:p w:rsidR="008102FF" w:rsidRDefault="008102FF">
            <w:pPr>
              <w:pStyle w:val="a7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lastRenderedPageBreak/>
              <w:t xml:space="preserve">Организовать аварийно-спасательные и </w:t>
            </w:r>
            <w:r>
              <w:lastRenderedPageBreak/>
              <w:t>другие неотложные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lastRenderedPageBreak/>
              <w:t>"Ч"+2 ч</w:t>
            </w:r>
          </w:p>
          <w:p w:rsidR="008102FF" w:rsidRDefault="008102FF">
            <w:pPr>
              <w:pStyle w:val="a7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lastRenderedPageBreak/>
              <w:t>Зам. НШ ГО и ЧС,</w:t>
            </w:r>
          </w:p>
          <w:p w:rsidR="008102FF" w:rsidRDefault="008102FF">
            <w:pPr>
              <w:pStyle w:val="a7"/>
            </w:pPr>
            <w:r>
              <w:lastRenderedPageBreak/>
              <w:t>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пас. группы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lastRenderedPageBreak/>
              <w:t>60.</w:t>
            </w:r>
          </w:p>
          <w:p w:rsidR="008102FF" w:rsidRDefault="008102FF">
            <w:pPr>
              <w:pStyle w:val="a7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Оказать первую медицинскую помощи </w:t>
            </w:r>
            <w:proofErr w:type="gramStart"/>
            <w:r>
              <w:t>поражённым</w:t>
            </w:r>
            <w:proofErr w:type="gramEnd"/>
          </w:p>
          <w:p w:rsidR="008102FF" w:rsidRDefault="008102FF">
            <w:pPr>
              <w:pStyle w:val="a7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"Ч"+1 ч</w:t>
            </w:r>
          </w:p>
          <w:p w:rsidR="008102FF" w:rsidRDefault="008102FF">
            <w:pPr>
              <w:pStyle w:val="a7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НШ ГО и ЧС, спас.</w:t>
            </w:r>
          </w:p>
          <w:p w:rsidR="008102FF" w:rsidRDefault="008102FF">
            <w:pPr>
              <w:pStyle w:val="a7"/>
            </w:pPr>
            <w:r>
              <w:t>группы, 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</w:tbl>
    <w:p w:rsidR="0079008E" w:rsidRDefault="0079008E" w:rsidP="0079008E">
      <w:pPr>
        <w:pStyle w:val="a7"/>
        <w:jc w:val="center"/>
        <w:rPr>
          <w:rStyle w:val="a8"/>
          <w:sz w:val="28"/>
          <w:szCs w:val="28"/>
        </w:rPr>
      </w:pPr>
    </w:p>
    <w:p w:rsidR="0079008E" w:rsidRDefault="0079008E" w:rsidP="0079008E">
      <w:pPr>
        <w:pStyle w:val="a7"/>
        <w:jc w:val="center"/>
        <w:rPr>
          <w:rStyle w:val="a8"/>
          <w:sz w:val="28"/>
          <w:szCs w:val="28"/>
        </w:rPr>
      </w:pPr>
    </w:p>
    <w:p w:rsidR="0079008E" w:rsidRDefault="0079008E" w:rsidP="0079008E">
      <w:pPr>
        <w:pStyle w:val="a7"/>
        <w:jc w:val="center"/>
        <w:rPr>
          <w:rStyle w:val="a8"/>
          <w:sz w:val="28"/>
          <w:szCs w:val="28"/>
        </w:rPr>
      </w:pPr>
    </w:p>
    <w:p w:rsidR="0079008E" w:rsidRDefault="0079008E" w:rsidP="0079008E">
      <w:pPr>
        <w:pStyle w:val="a7"/>
        <w:jc w:val="center"/>
        <w:rPr>
          <w:rStyle w:val="a8"/>
          <w:sz w:val="28"/>
          <w:szCs w:val="28"/>
        </w:rPr>
      </w:pPr>
    </w:p>
    <w:p w:rsidR="00F63812" w:rsidRDefault="00F63812" w:rsidP="00F63812">
      <w:pPr>
        <w:pStyle w:val="a7"/>
        <w:jc w:val="center"/>
        <w:rPr>
          <w:rStyle w:val="a8"/>
          <w:sz w:val="28"/>
          <w:szCs w:val="28"/>
        </w:rPr>
      </w:pPr>
    </w:p>
    <w:p w:rsidR="00CF7FDC" w:rsidRDefault="00CF7FDC" w:rsidP="00F63812">
      <w:pPr>
        <w:pStyle w:val="a7"/>
        <w:jc w:val="center"/>
        <w:rPr>
          <w:rStyle w:val="a8"/>
          <w:sz w:val="28"/>
          <w:szCs w:val="28"/>
        </w:rPr>
      </w:pPr>
    </w:p>
    <w:p w:rsidR="00CF7FDC" w:rsidRDefault="00CF7FDC" w:rsidP="00F63812">
      <w:pPr>
        <w:pStyle w:val="a7"/>
        <w:jc w:val="center"/>
        <w:rPr>
          <w:rStyle w:val="a8"/>
          <w:sz w:val="28"/>
          <w:szCs w:val="28"/>
        </w:rPr>
      </w:pPr>
    </w:p>
    <w:p w:rsidR="00CF7FDC" w:rsidRDefault="00CF7FDC" w:rsidP="00F63812">
      <w:pPr>
        <w:pStyle w:val="a7"/>
        <w:jc w:val="center"/>
        <w:rPr>
          <w:rStyle w:val="a8"/>
          <w:sz w:val="28"/>
          <w:szCs w:val="28"/>
        </w:rPr>
      </w:pPr>
    </w:p>
    <w:p w:rsidR="00CF7FDC" w:rsidRDefault="00CF7FDC" w:rsidP="00F63812">
      <w:pPr>
        <w:pStyle w:val="a7"/>
        <w:jc w:val="center"/>
        <w:rPr>
          <w:rStyle w:val="a8"/>
          <w:sz w:val="28"/>
          <w:szCs w:val="28"/>
        </w:rPr>
      </w:pPr>
    </w:p>
    <w:p w:rsidR="00CF7FDC" w:rsidRDefault="00CF7FDC" w:rsidP="00F63812">
      <w:pPr>
        <w:pStyle w:val="a7"/>
        <w:jc w:val="center"/>
        <w:rPr>
          <w:rStyle w:val="a8"/>
          <w:sz w:val="28"/>
          <w:szCs w:val="28"/>
        </w:rPr>
      </w:pPr>
    </w:p>
    <w:p w:rsidR="00CF7FDC" w:rsidRDefault="00CF7FDC" w:rsidP="00F63812">
      <w:pPr>
        <w:pStyle w:val="a7"/>
        <w:jc w:val="center"/>
        <w:rPr>
          <w:rStyle w:val="a8"/>
          <w:sz w:val="28"/>
          <w:szCs w:val="28"/>
        </w:rPr>
      </w:pPr>
    </w:p>
    <w:p w:rsidR="00CF7FDC" w:rsidRDefault="00CF7FDC" w:rsidP="00F63812">
      <w:pPr>
        <w:pStyle w:val="a7"/>
        <w:jc w:val="center"/>
        <w:rPr>
          <w:rStyle w:val="a8"/>
          <w:sz w:val="28"/>
          <w:szCs w:val="28"/>
        </w:rPr>
      </w:pPr>
    </w:p>
    <w:p w:rsidR="00CF7FDC" w:rsidRDefault="00CF7FDC" w:rsidP="00F63812">
      <w:pPr>
        <w:pStyle w:val="a7"/>
        <w:jc w:val="center"/>
        <w:rPr>
          <w:rStyle w:val="a8"/>
          <w:sz w:val="28"/>
          <w:szCs w:val="28"/>
        </w:rPr>
      </w:pPr>
    </w:p>
    <w:p w:rsidR="00CF7FDC" w:rsidRDefault="00CF7FDC" w:rsidP="00F63812">
      <w:pPr>
        <w:pStyle w:val="a7"/>
        <w:jc w:val="center"/>
        <w:rPr>
          <w:rStyle w:val="a8"/>
          <w:sz w:val="28"/>
          <w:szCs w:val="28"/>
        </w:rPr>
      </w:pPr>
    </w:p>
    <w:p w:rsidR="00CF7FDC" w:rsidRDefault="00CF7FDC" w:rsidP="00F63812">
      <w:pPr>
        <w:pStyle w:val="a7"/>
        <w:jc w:val="center"/>
        <w:rPr>
          <w:rStyle w:val="a8"/>
          <w:sz w:val="28"/>
          <w:szCs w:val="28"/>
        </w:rPr>
      </w:pPr>
    </w:p>
    <w:p w:rsidR="00F63812" w:rsidRDefault="00F63812" w:rsidP="00F63812">
      <w:pPr>
        <w:pStyle w:val="a7"/>
        <w:jc w:val="center"/>
        <w:rPr>
          <w:rStyle w:val="a8"/>
          <w:sz w:val="28"/>
          <w:szCs w:val="28"/>
        </w:rPr>
      </w:pPr>
    </w:p>
    <w:sectPr w:rsidR="00F63812" w:rsidSect="00821DB3">
      <w:pgSz w:w="11906" w:h="16838"/>
      <w:pgMar w:top="1134" w:right="851" w:bottom="1134" w:left="1418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BCF"/>
    <w:multiLevelType w:val="singleLevel"/>
    <w:tmpl w:val="4886D52C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CA00516"/>
    <w:multiLevelType w:val="singleLevel"/>
    <w:tmpl w:val="8A54604E"/>
    <w:lvl w:ilvl="0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">
    <w:nsid w:val="1A247B91"/>
    <w:multiLevelType w:val="multilevel"/>
    <w:tmpl w:val="FFD6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D7CA0"/>
    <w:multiLevelType w:val="multilevel"/>
    <w:tmpl w:val="B528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938FD"/>
    <w:multiLevelType w:val="hybridMultilevel"/>
    <w:tmpl w:val="0B68FA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392F78"/>
    <w:multiLevelType w:val="multilevel"/>
    <w:tmpl w:val="101A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D14875"/>
    <w:multiLevelType w:val="hybridMultilevel"/>
    <w:tmpl w:val="E92E4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7B42F0"/>
    <w:multiLevelType w:val="multilevel"/>
    <w:tmpl w:val="FFD6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CE1AD2"/>
    <w:multiLevelType w:val="hybridMultilevel"/>
    <w:tmpl w:val="81446BE6"/>
    <w:lvl w:ilvl="0" w:tplc="EB2EFA9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5E0EA38A">
      <w:numFmt w:val="none"/>
      <w:lvlText w:val=""/>
      <w:lvlJc w:val="left"/>
      <w:pPr>
        <w:tabs>
          <w:tab w:val="num" w:pos="360"/>
        </w:tabs>
      </w:pPr>
    </w:lvl>
    <w:lvl w:ilvl="2" w:tplc="7F009594">
      <w:numFmt w:val="none"/>
      <w:lvlText w:val=""/>
      <w:lvlJc w:val="left"/>
      <w:pPr>
        <w:tabs>
          <w:tab w:val="num" w:pos="360"/>
        </w:tabs>
      </w:pPr>
    </w:lvl>
    <w:lvl w:ilvl="3" w:tplc="B80C299C">
      <w:numFmt w:val="none"/>
      <w:lvlText w:val=""/>
      <w:lvlJc w:val="left"/>
      <w:pPr>
        <w:tabs>
          <w:tab w:val="num" w:pos="360"/>
        </w:tabs>
      </w:pPr>
    </w:lvl>
    <w:lvl w:ilvl="4" w:tplc="C592FFE8">
      <w:numFmt w:val="none"/>
      <w:lvlText w:val=""/>
      <w:lvlJc w:val="left"/>
      <w:pPr>
        <w:tabs>
          <w:tab w:val="num" w:pos="360"/>
        </w:tabs>
      </w:pPr>
    </w:lvl>
    <w:lvl w:ilvl="5" w:tplc="2488E45E">
      <w:numFmt w:val="none"/>
      <w:lvlText w:val=""/>
      <w:lvlJc w:val="left"/>
      <w:pPr>
        <w:tabs>
          <w:tab w:val="num" w:pos="360"/>
        </w:tabs>
      </w:pPr>
    </w:lvl>
    <w:lvl w:ilvl="6" w:tplc="6A6299AA">
      <w:numFmt w:val="none"/>
      <w:lvlText w:val=""/>
      <w:lvlJc w:val="left"/>
      <w:pPr>
        <w:tabs>
          <w:tab w:val="num" w:pos="360"/>
        </w:tabs>
      </w:pPr>
    </w:lvl>
    <w:lvl w:ilvl="7" w:tplc="765631A2">
      <w:numFmt w:val="none"/>
      <w:lvlText w:val=""/>
      <w:lvlJc w:val="left"/>
      <w:pPr>
        <w:tabs>
          <w:tab w:val="num" w:pos="360"/>
        </w:tabs>
      </w:pPr>
    </w:lvl>
    <w:lvl w:ilvl="8" w:tplc="592AF2B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0635835"/>
    <w:multiLevelType w:val="multilevel"/>
    <w:tmpl w:val="70CA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601375"/>
    <w:multiLevelType w:val="multilevel"/>
    <w:tmpl w:val="32B26818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4BE"/>
    <w:rsid w:val="00055DAE"/>
    <w:rsid w:val="00224472"/>
    <w:rsid w:val="002B3BF4"/>
    <w:rsid w:val="002F5597"/>
    <w:rsid w:val="00322E0D"/>
    <w:rsid w:val="003521E5"/>
    <w:rsid w:val="00416F38"/>
    <w:rsid w:val="0045741A"/>
    <w:rsid w:val="004A5446"/>
    <w:rsid w:val="004E456B"/>
    <w:rsid w:val="005450B4"/>
    <w:rsid w:val="00593E25"/>
    <w:rsid w:val="00626255"/>
    <w:rsid w:val="007421A5"/>
    <w:rsid w:val="00751C25"/>
    <w:rsid w:val="0079008E"/>
    <w:rsid w:val="007C3716"/>
    <w:rsid w:val="007F03DE"/>
    <w:rsid w:val="008102FF"/>
    <w:rsid w:val="00821DB3"/>
    <w:rsid w:val="008453B3"/>
    <w:rsid w:val="009448AA"/>
    <w:rsid w:val="00945FA6"/>
    <w:rsid w:val="009B7C35"/>
    <w:rsid w:val="00A86555"/>
    <w:rsid w:val="00AC5BAB"/>
    <w:rsid w:val="00B167F9"/>
    <w:rsid w:val="00B9023F"/>
    <w:rsid w:val="00CB0EC5"/>
    <w:rsid w:val="00CD399B"/>
    <w:rsid w:val="00CF7FDC"/>
    <w:rsid w:val="00D67296"/>
    <w:rsid w:val="00E06E6E"/>
    <w:rsid w:val="00F2448E"/>
    <w:rsid w:val="00F6089F"/>
    <w:rsid w:val="00F63812"/>
    <w:rsid w:val="00F9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900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8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8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34BE"/>
    <w:pPr>
      <w:ind w:firstLine="709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93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F934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3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934BE"/>
    <w:pPr>
      <w:spacing w:after="120"/>
    </w:pPr>
  </w:style>
  <w:style w:type="character" w:customStyle="1" w:styleId="a6">
    <w:name w:val="Основной текст Знак"/>
    <w:basedOn w:val="a0"/>
    <w:link w:val="a5"/>
    <w:rsid w:val="00F93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aragraphstyle">
    <w:name w:val="[No paragraph style]"/>
    <w:rsid w:val="00F934BE"/>
    <w:pPr>
      <w:autoSpaceDE w:val="0"/>
      <w:autoSpaceDN w:val="0"/>
      <w:adjustRightInd w:val="0"/>
      <w:spacing w:after="0" w:line="288" w:lineRule="auto"/>
    </w:pPr>
    <w:rPr>
      <w:rFonts w:ascii="NewtonC" w:eastAsia="Times New Roman" w:hAnsi="NewtonC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102F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90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79008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638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638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638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EB725-699E-4507-8128-C4D7971E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UserVIP</dc:creator>
  <cp:keywords/>
  <dc:description/>
  <cp:lastModifiedBy>www.PHILka.RU</cp:lastModifiedBy>
  <cp:revision>23</cp:revision>
  <cp:lastPrinted>2012-10-01T03:22:00Z</cp:lastPrinted>
  <dcterms:created xsi:type="dcterms:W3CDTF">2012-09-28T08:48:00Z</dcterms:created>
  <dcterms:modified xsi:type="dcterms:W3CDTF">2012-10-03T11:32:00Z</dcterms:modified>
</cp:coreProperties>
</file>